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706248">
      <w:pPr>
        <w:pStyle w:val="Style-1"/>
        <w:jc w:val="center"/>
      </w:pPr>
      <w:r>
        <w:rPr>
          <w:rFonts w:ascii="Trebuchet MS" w:eastAsia="Trebuchet MS" w:hAnsi="Trebuchet MS" w:cs="Trebuchet MS"/>
          <w:i/>
          <w:iCs/>
          <w:color w:val="000000"/>
          <w:sz w:val="28"/>
          <w:szCs w:val="28"/>
        </w:rPr>
        <w:t xml:space="preserve">Sigma Gamma Rho Sorority, Inc. </w:t>
      </w:r>
    </w:p>
    <w:p w:rsidR="00A77B3E" w:rsidRDefault="00706248">
      <w:pPr>
        <w:pStyle w:val="Style-1"/>
        <w:jc w:val="center"/>
        <w:rPr>
          <w:rFonts w:ascii="Trebuchet MS" w:eastAsia="Trebuchet MS" w:hAnsi="Trebuchet MS" w:cs="Trebuchet MS"/>
          <w:i/>
          <w:iCs/>
          <w:color w:val="000000"/>
          <w:sz w:val="28"/>
          <w:szCs w:val="28"/>
        </w:rPr>
      </w:pPr>
      <w:r>
        <w:rPr>
          <w:rFonts w:ascii="Trebuchet MS" w:eastAsia="Trebuchet MS" w:hAnsi="Trebuchet MS" w:cs="Trebuchet MS"/>
          <w:i/>
          <w:iCs/>
          <w:color w:val="000000"/>
          <w:sz w:val="28"/>
          <w:szCs w:val="28"/>
        </w:rPr>
        <w:t>Pi Eta Chapter Constitution and Bylaws</w:t>
      </w:r>
    </w:p>
    <w:p w:rsidR="00A77B3E" w:rsidRDefault="00706248">
      <w:pPr>
        <w:pStyle w:val="Style-2"/>
        <w:rPr>
          <w:rFonts w:ascii="Trebuchet MS" w:eastAsia="Trebuchet MS" w:hAnsi="Trebuchet MS" w:cs="Trebuchet MS"/>
          <w:i/>
          <w:iCs/>
          <w:color w:val="000000"/>
          <w:sz w:val="28"/>
          <w:szCs w:val="28"/>
        </w:rPr>
      </w:pPr>
    </w:p>
    <w:p w:rsidR="00A77B3E" w:rsidRDefault="00706248">
      <w:pPr>
        <w:pStyle w:val="Style-2"/>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1- Name of Organization</w:t>
      </w:r>
    </w:p>
    <w:p w:rsidR="00A77B3E" w:rsidRDefault="00706248">
      <w:pPr>
        <w:pStyle w:val="Style-2"/>
        <w:rPr>
          <w:rFonts w:ascii="Trebuchet MS" w:eastAsia="Trebuchet MS" w:hAnsi="Trebuchet MS" w:cs="Trebuchet MS"/>
          <w:b/>
          <w:bCs/>
          <w:color w:val="000000"/>
          <w:sz w:val="24"/>
          <w:szCs w:val="24"/>
        </w:rPr>
      </w:pPr>
    </w:p>
    <w:p w:rsidR="00A77B3E" w:rsidRDefault="00706248">
      <w:pPr>
        <w:pStyle w:val="Style-3"/>
        <w:ind w:firstLine="720"/>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The name of this organization shall be Sigma Gamma Rho Sorority, Inc., Pi Eta Chapter. </w:t>
      </w:r>
    </w:p>
    <w:p w:rsidR="00A77B3E" w:rsidRDefault="00706248">
      <w:pPr>
        <w:pStyle w:val="Style-2"/>
        <w:rPr>
          <w:rFonts w:ascii="Trebuchet MS" w:eastAsia="Trebuchet MS" w:hAnsi="Trebuchet MS" w:cs="Trebuchet MS"/>
          <w:color w:val="000000"/>
          <w:sz w:val="24"/>
          <w:szCs w:val="24"/>
        </w:rPr>
      </w:pPr>
    </w:p>
    <w:p w:rsidR="00A77B3E" w:rsidRDefault="00706248">
      <w:pPr>
        <w:pStyle w:val="Style-2"/>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2- Mission Statement</w:t>
      </w:r>
    </w:p>
    <w:p w:rsidR="00A77B3E" w:rsidRDefault="00706248">
      <w:pPr>
        <w:pStyle w:val="Style-2"/>
        <w:rPr>
          <w:rFonts w:ascii="Trebuchet MS" w:eastAsia="Trebuchet MS" w:hAnsi="Trebuchet MS" w:cs="Trebuchet MS"/>
          <w:b/>
          <w:bCs/>
          <w:color w:val="000000"/>
          <w:sz w:val="24"/>
          <w:szCs w:val="24"/>
        </w:rPr>
      </w:pPr>
    </w:p>
    <w:p w:rsidR="00A77B3E" w:rsidRDefault="00706248">
      <w:pPr>
        <w:pStyle w:val="Style-3"/>
        <w:ind w:firstLine="720"/>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Sigma Gamma Rho Sorority’s aim i</w:t>
      </w:r>
      <w:r>
        <w:rPr>
          <w:rFonts w:ascii="Trebuchet MS" w:eastAsia="Trebuchet MS" w:hAnsi="Trebuchet MS" w:cs="Trebuchet MS"/>
          <w:color w:val="000000"/>
          <w:sz w:val="24"/>
          <w:szCs w:val="24"/>
        </w:rPr>
        <w:t>s to enhance the quality of life within the community. Public service, leadership development and education of youth are the hallmark of the organization’s programs and activities. Sigma Gamma Rho addresses concerns that impact society educationally, civic</w:t>
      </w:r>
      <w:r>
        <w:rPr>
          <w:rFonts w:ascii="Trebuchet MS" w:eastAsia="Trebuchet MS" w:hAnsi="Trebuchet MS" w:cs="Trebuchet MS"/>
          <w:color w:val="000000"/>
          <w:sz w:val="24"/>
          <w:szCs w:val="24"/>
        </w:rPr>
        <w:t>ally and economically.</w:t>
      </w:r>
    </w:p>
    <w:p w:rsidR="00A77B3E" w:rsidRDefault="00706248">
      <w:pPr>
        <w:pStyle w:val="Style-2"/>
        <w:rPr>
          <w:rFonts w:ascii="Trebuchet MS" w:eastAsia="Trebuchet MS" w:hAnsi="Trebuchet MS" w:cs="Trebuchet MS"/>
          <w:color w:val="000000"/>
          <w:sz w:val="24"/>
          <w:szCs w:val="24"/>
        </w:rPr>
      </w:pPr>
    </w:p>
    <w:p w:rsidR="00A77B3E" w:rsidRDefault="00706248">
      <w:pPr>
        <w:pStyle w:val="Style-2"/>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3- Membership of the Organization</w:t>
      </w:r>
    </w:p>
    <w:p w:rsidR="00A77B3E" w:rsidRDefault="00706248">
      <w:pPr>
        <w:pStyle w:val="Style-2"/>
        <w:rPr>
          <w:rFonts w:ascii="Trebuchet MS" w:eastAsia="Trebuchet MS" w:hAnsi="Trebuchet MS" w:cs="Trebuchet MS"/>
          <w:b/>
          <w:bCs/>
          <w:color w:val="000000"/>
          <w:sz w:val="24"/>
          <w:szCs w:val="24"/>
        </w:rPr>
      </w:pPr>
    </w:p>
    <w:p w:rsidR="00A77B3E" w:rsidRDefault="00706248">
      <w:pPr>
        <w:pStyle w:val="ListStyle"/>
        <w:numPr>
          <w:ilvl w:val="0"/>
          <w:numId w:val="1"/>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Candidates may be accepted for undergraduate membership after successfully completing one quarter, semester, or trimester. </w:t>
      </w:r>
    </w:p>
    <w:p w:rsidR="00A77B3E" w:rsidRDefault="00706248">
      <w:pPr>
        <w:pStyle w:val="ListStyle"/>
        <w:numPr>
          <w:ilvl w:val="0"/>
          <w:numId w:val="1"/>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The cumulative grade point average required for membership is 2.5</w:t>
      </w:r>
      <w:r>
        <w:rPr>
          <w:rFonts w:ascii="Trebuchet MS" w:eastAsia="Trebuchet MS" w:hAnsi="Trebuchet MS" w:cs="Trebuchet MS"/>
          <w:color w:val="000000"/>
          <w:sz w:val="24"/>
          <w:szCs w:val="24"/>
        </w:rPr>
        <w:t xml:space="preserve"> (on a 4.0 scale).</w:t>
      </w:r>
    </w:p>
    <w:p w:rsidR="00A77B3E" w:rsidRDefault="00706248">
      <w:pPr>
        <w:pStyle w:val="ListStyle"/>
        <w:numPr>
          <w:ilvl w:val="0"/>
          <w:numId w:val="1"/>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Prospective members must maintain high standards of character and reputation acceptable by the school and sorority</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4- Regulations</w:t>
      </w:r>
    </w:p>
    <w:p w:rsidR="00A77B3E" w:rsidRDefault="00706248">
      <w:pPr>
        <w:pStyle w:val="Style-2"/>
        <w:contextualSpacing/>
        <w:rPr>
          <w:rFonts w:ascii="Trebuchet MS" w:eastAsia="Trebuchet MS" w:hAnsi="Trebuchet MS" w:cs="Trebuchet MS"/>
          <w:b/>
          <w:bCs/>
          <w:color w:val="000000"/>
          <w:sz w:val="24"/>
          <w:szCs w:val="24"/>
        </w:rPr>
      </w:pPr>
    </w:p>
    <w:p w:rsidR="00A77B3E" w:rsidRDefault="00706248">
      <w:pPr>
        <w:pStyle w:val="ListStyle"/>
        <w:numPr>
          <w:ilvl w:val="0"/>
          <w:numId w:val="2"/>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This organization abides by all FAU regulations and Federal and State Laws.  </w:t>
      </w:r>
    </w:p>
    <w:p w:rsidR="00A77B3E" w:rsidRDefault="00706248">
      <w:pPr>
        <w:pStyle w:val="ListStyle"/>
        <w:numPr>
          <w:ilvl w:val="0"/>
          <w:numId w:val="2"/>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This organization a</w:t>
      </w:r>
      <w:r>
        <w:rPr>
          <w:rFonts w:ascii="Trebuchet MS" w:eastAsia="Trebuchet MS" w:hAnsi="Trebuchet MS" w:cs="Trebuchet MS"/>
          <w:color w:val="000000"/>
          <w:sz w:val="24"/>
          <w:szCs w:val="24"/>
        </w:rPr>
        <w:t xml:space="preserve">grees and abides by FAU’s Anti-hazing statement. </w:t>
      </w:r>
    </w:p>
    <w:p w:rsidR="00A77B3E" w:rsidRDefault="00706248">
      <w:pPr>
        <w:pStyle w:val="ListStyle"/>
        <w:numPr>
          <w:ilvl w:val="0"/>
          <w:numId w:val="2"/>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Sigma Gamma Rho Sorority, Inc does not tolerate hazing of any form.</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5- Officers</w:t>
      </w:r>
    </w:p>
    <w:p w:rsidR="00A77B3E" w:rsidRDefault="00706248">
      <w:pPr>
        <w:pStyle w:val="Style-2"/>
        <w:contextualSpacing/>
        <w:rPr>
          <w:rFonts w:ascii="Trebuchet MS" w:eastAsia="Trebuchet MS" w:hAnsi="Trebuchet MS" w:cs="Trebuchet MS"/>
          <w:b/>
          <w:bCs/>
          <w:color w:val="000000"/>
          <w:sz w:val="24"/>
          <w:szCs w:val="24"/>
        </w:rPr>
      </w:pPr>
    </w:p>
    <w:p w:rsidR="00A77B3E" w:rsidRDefault="00706248">
      <w:pPr>
        <w:pStyle w:val="Style-2"/>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Section 1- The officers of this organization shall include the Basileus, Anti-Basileus, Anti-Grammateus, Grammateus,</w:t>
      </w:r>
      <w:r>
        <w:rPr>
          <w:rFonts w:ascii="Trebuchet MS" w:eastAsia="Trebuchet MS" w:hAnsi="Trebuchet MS" w:cs="Trebuchet MS"/>
          <w:color w:val="000000"/>
          <w:sz w:val="24"/>
          <w:szCs w:val="24"/>
        </w:rPr>
        <w:t xml:space="preserve"> Tamiochus, Epistoleus, and Parliamentarian</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Section 2- Officer Eligibility</w:t>
      </w:r>
    </w:p>
    <w:p w:rsidR="00A77B3E" w:rsidRDefault="00706248">
      <w:pPr>
        <w:pStyle w:val="ListStyle"/>
        <w:numPr>
          <w:ilvl w:val="0"/>
          <w:numId w:val="3"/>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In order to be eligible to hold an office, the candidate must have at least a 2.5 GPA and be registered for at least 6 credit hours for undergraduate students and 3 credit hours fo</w:t>
      </w:r>
      <w:r>
        <w:rPr>
          <w:rFonts w:ascii="Trebuchet MS" w:eastAsia="Trebuchet MS" w:hAnsi="Trebuchet MS" w:cs="Trebuchet MS"/>
          <w:color w:val="000000"/>
          <w:sz w:val="24"/>
          <w:szCs w:val="24"/>
        </w:rPr>
        <w:t xml:space="preserve">r graduate students.  </w:t>
      </w:r>
    </w:p>
    <w:p w:rsidR="00A77B3E" w:rsidRDefault="00706248">
      <w:pPr>
        <w:pStyle w:val="ListStyle"/>
        <w:numPr>
          <w:ilvl w:val="0"/>
          <w:numId w:val="3"/>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Officers have to be in good academic standing, which means, not on probation cannot be freshman.</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lastRenderedPageBreak/>
        <w:t>Section 3- Duties of Officers</w:t>
      </w:r>
    </w:p>
    <w:p w:rsidR="00A77B3E" w:rsidRDefault="00706248">
      <w:pPr>
        <w:pStyle w:val="ListStyle"/>
        <w:numPr>
          <w:ilvl w:val="0"/>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Basileus  (President)</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Preside over sorority meetings</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Administer affairs of the sorority</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Represent the ch</w:t>
      </w:r>
      <w:r>
        <w:rPr>
          <w:rFonts w:ascii="Trebuchet MS" w:eastAsia="Trebuchet MS" w:hAnsi="Trebuchet MS" w:cs="Trebuchet MS"/>
          <w:color w:val="000000"/>
          <w:sz w:val="24"/>
          <w:szCs w:val="24"/>
        </w:rPr>
        <w:t>apter in its relationships with outside individuals or groups</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Render reports of administration</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Countersign all orders for disbursement of chapter funds with Tamiochus</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Perform other duties as necessary</w:t>
      </w:r>
    </w:p>
    <w:p w:rsidR="00A77B3E" w:rsidRDefault="00706248">
      <w:pPr>
        <w:pStyle w:val="ListStyle"/>
        <w:numPr>
          <w:ilvl w:val="0"/>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Anti-Basileus (Vice-President)</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Act in absence of the ba</w:t>
      </w:r>
      <w:r>
        <w:rPr>
          <w:rFonts w:ascii="Trebuchet MS" w:eastAsia="Trebuchet MS" w:hAnsi="Trebuchet MS" w:cs="Trebuchet MS"/>
          <w:color w:val="000000"/>
          <w:sz w:val="24"/>
          <w:szCs w:val="24"/>
        </w:rPr>
        <w:t>sileus</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Coordinate and oversee Torch membership intake</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Serve as educational chairperson for new members</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Assist Basileus in the administration of the sorority</w:t>
      </w:r>
    </w:p>
    <w:p w:rsidR="00A77B3E" w:rsidRDefault="00706248">
      <w:pPr>
        <w:pStyle w:val="ListStyle"/>
        <w:numPr>
          <w:ilvl w:val="0"/>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Anti-Grammateus (Secretary)</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Keep accurate records of the sorority</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Take care correspondence</w:t>
      </w:r>
    </w:p>
    <w:p w:rsidR="00A77B3E" w:rsidRDefault="00706248">
      <w:pPr>
        <w:pStyle w:val="ListStyle"/>
        <w:numPr>
          <w:ilvl w:val="0"/>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Grammate</w:t>
      </w:r>
      <w:r>
        <w:rPr>
          <w:rFonts w:ascii="Trebuchet MS" w:eastAsia="Trebuchet MS" w:hAnsi="Trebuchet MS" w:cs="Trebuchet MS"/>
          <w:color w:val="000000"/>
          <w:sz w:val="24"/>
          <w:szCs w:val="24"/>
        </w:rPr>
        <w:t xml:space="preserve">us (Financial Secretary) </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Receive all dues and monies collected</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Make financial reports </w:t>
      </w:r>
    </w:p>
    <w:p w:rsidR="00A77B3E" w:rsidRDefault="00706248">
      <w:pPr>
        <w:pStyle w:val="ListStyle"/>
        <w:numPr>
          <w:ilvl w:val="0"/>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Tamiochus (Treasurer) </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Receive, keep records of, and deposit monies collected by chapter</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Pay bills of sorority</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Make financial reports</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Countersign all orders for disburs</w:t>
      </w:r>
      <w:r>
        <w:rPr>
          <w:rFonts w:ascii="Trebuchet MS" w:eastAsia="Trebuchet MS" w:hAnsi="Trebuchet MS" w:cs="Trebuchet MS"/>
          <w:color w:val="000000"/>
          <w:sz w:val="24"/>
          <w:szCs w:val="24"/>
        </w:rPr>
        <w:t>ement of chapter funds with Basileus</w:t>
      </w:r>
    </w:p>
    <w:p w:rsidR="00A77B3E" w:rsidRDefault="00706248">
      <w:pPr>
        <w:pStyle w:val="ListStyle"/>
        <w:numPr>
          <w:ilvl w:val="0"/>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Epistoleus (Historian and Reporter)</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Take care of all publicity for the chapter</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Keep the history of the chapter current and available</w:t>
      </w:r>
    </w:p>
    <w:p w:rsidR="00A77B3E" w:rsidRDefault="00706248">
      <w:pPr>
        <w:pStyle w:val="ListStyle"/>
        <w:numPr>
          <w:ilvl w:val="0"/>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Parliamentarian</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Guide chapter in correct parliamentary procedures</w:t>
      </w:r>
    </w:p>
    <w:p w:rsidR="00A77B3E" w:rsidRDefault="00706248">
      <w:pPr>
        <w:pStyle w:val="ListStyle"/>
        <w:numPr>
          <w:ilvl w:val="1"/>
          <w:numId w:val="4"/>
        </w:numPr>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Be familiar with Sig</w:t>
      </w:r>
      <w:r>
        <w:rPr>
          <w:rFonts w:ascii="Trebuchet MS" w:eastAsia="Trebuchet MS" w:hAnsi="Trebuchet MS" w:cs="Trebuchet MS"/>
          <w:color w:val="000000"/>
          <w:sz w:val="24"/>
          <w:szCs w:val="24"/>
        </w:rPr>
        <w:t>ma Gamma Rho Constitution, Bylaws, chapter policies and Robert’s Rules of Order</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6- Selection of Officers</w:t>
      </w:r>
    </w:p>
    <w:p w:rsidR="00A77B3E" w:rsidRDefault="00706248">
      <w:pPr>
        <w:pStyle w:val="Style-2"/>
        <w:contextualSpacing/>
        <w:rPr>
          <w:rFonts w:ascii="Trebuchet MS" w:eastAsia="Trebuchet MS" w:hAnsi="Trebuchet MS" w:cs="Trebuchet MS"/>
          <w:b/>
          <w:bCs/>
          <w:color w:val="000000"/>
          <w:sz w:val="24"/>
          <w:szCs w:val="24"/>
        </w:rPr>
      </w:pPr>
    </w:p>
    <w:p w:rsidR="00A77B3E" w:rsidRDefault="00706248">
      <w:pPr>
        <w:pStyle w:val="ListStyle"/>
        <w:numPr>
          <w:ilvl w:val="0"/>
          <w:numId w:val="5"/>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Officers shall first be nominated and then elected by a majority vote. </w:t>
      </w:r>
    </w:p>
    <w:p w:rsidR="00A77B3E" w:rsidRDefault="00706248">
      <w:pPr>
        <w:pStyle w:val="ListStyle"/>
        <w:numPr>
          <w:ilvl w:val="0"/>
          <w:numId w:val="5"/>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Officers will be elected at the last meeting of the Spring Semester. </w:t>
      </w:r>
    </w:p>
    <w:p w:rsidR="00A77B3E" w:rsidRDefault="00706248">
      <w:pPr>
        <w:pStyle w:val="ListStyle"/>
        <w:numPr>
          <w:ilvl w:val="0"/>
          <w:numId w:val="5"/>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Term of office may not exceed one (1) year. However, officers may be re-elected up to 2 terms.</w:t>
      </w:r>
    </w:p>
    <w:p w:rsidR="00A77B3E" w:rsidRDefault="00706248">
      <w:pPr>
        <w:pStyle w:val="ListStyle"/>
        <w:numPr>
          <w:ilvl w:val="0"/>
          <w:numId w:val="5"/>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The chapter must also nominate a Regional and Boule conference delegate and alternate.</w:t>
      </w:r>
    </w:p>
    <w:p w:rsidR="00A77B3E" w:rsidRDefault="00706248">
      <w:pPr>
        <w:pStyle w:val="Style-4"/>
        <w:ind w:left="720"/>
        <w:contextualSpacing/>
        <w:rPr>
          <w:rFonts w:ascii="Trebuchet MS" w:eastAsia="Trebuchet MS" w:hAnsi="Trebuchet MS" w:cs="Trebuchet MS"/>
          <w:color w:val="000000"/>
          <w:sz w:val="24"/>
          <w:szCs w:val="24"/>
        </w:rPr>
      </w:pPr>
    </w:p>
    <w:p w:rsidR="00A77B3E" w:rsidRDefault="00706248">
      <w:pPr>
        <w:pStyle w:val="Style-4"/>
        <w:ind w:left="720"/>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7- Officer Vacancies</w:t>
      </w:r>
    </w:p>
    <w:p w:rsidR="00A77B3E" w:rsidRDefault="00706248">
      <w:pPr>
        <w:pStyle w:val="Style-2"/>
        <w:contextualSpacing/>
        <w:rPr>
          <w:rFonts w:ascii="Trebuchet MS" w:eastAsia="Trebuchet MS" w:hAnsi="Trebuchet MS" w:cs="Trebuchet MS"/>
          <w:b/>
          <w:bCs/>
          <w:color w:val="000000"/>
          <w:sz w:val="24"/>
          <w:szCs w:val="24"/>
        </w:rPr>
      </w:pPr>
    </w:p>
    <w:p w:rsidR="00A77B3E" w:rsidRDefault="00706248">
      <w:pPr>
        <w:pStyle w:val="Style-3"/>
        <w:ind w:firstLine="720"/>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Should there be a vacancy in an office, </w:t>
      </w:r>
      <w:r>
        <w:rPr>
          <w:rFonts w:ascii="Trebuchet MS" w:eastAsia="Trebuchet MS" w:hAnsi="Trebuchet MS" w:cs="Trebuchet MS"/>
          <w:color w:val="000000"/>
          <w:sz w:val="24"/>
          <w:szCs w:val="24"/>
        </w:rPr>
        <w:t>it shall be filled by a majority vote.</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8- Advisor</w:t>
      </w:r>
    </w:p>
    <w:p w:rsidR="00A77B3E" w:rsidRDefault="00706248">
      <w:pPr>
        <w:pStyle w:val="Style-2"/>
        <w:contextualSpacing/>
        <w:rPr>
          <w:rFonts w:ascii="Trebuchet MS" w:eastAsia="Trebuchet MS" w:hAnsi="Trebuchet MS" w:cs="Trebuchet MS"/>
          <w:b/>
          <w:bCs/>
          <w:color w:val="000000"/>
          <w:sz w:val="24"/>
          <w:szCs w:val="24"/>
        </w:rPr>
      </w:pPr>
    </w:p>
    <w:p w:rsidR="00A77B3E" w:rsidRDefault="00706248">
      <w:pPr>
        <w:pStyle w:val="Style-3"/>
        <w:ind w:firstLine="720"/>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This organization shall have 1 graduate advisor from the West Palm Beach Alumnae Chapter, Gamma Gamma Sigma and 1 campus advisor.  The duties of the advisor are as follows:</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ListStyle"/>
        <w:numPr>
          <w:ilvl w:val="0"/>
          <w:numId w:val="6"/>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Sign necessary approva</w:t>
      </w:r>
      <w:r>
        <w:rPr>
          <w:rFonts w:ascii="Trebuchet MS" w:eastAsia="Trebuchet MS" w:hAnsi="Trebuchet MS" w:cs="Trebuchet MS"/>
          <w:color w:val="000000"/>
          <w:sz w:val="24"/>
          <w:szCs w:val="24"/>
        </w:rPr>
        <w:t>l paperwork</w:t>
      </w:r>
    </w:p>
    <w:p w:rsidR="00A77B3E" w:rsidRDefault="00706248">
      <w:pPr>
        <w:pStyle w:val="ListStyle"/>
        <w:numPr>
          <w:ilvl w:val="0"/>
          <w:numId w:val="6"/>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Assist chapter upon request</w:t>
      </w:r>
    </w:p>
    <w:p w:rsidR="00A77B3E" w:rsidRDefault="00706248">
      <w:pPr>
        <w:pStyle w:val="ListStyle"/>
        <w:numPr>
          <w:ilvl w:val="0"/>
          <w:numId w:val="6"/>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Be familiar with University policies</w:t>
      </w:r>
    </w:p>
    <w:p w:rsidR="00A77B3E" w:rsidRDefault="00706248">
      <w:pPr>
        <w:pStyle w:val="ListStyle"/>
        <w:numPr>
          <w:ilvl w:val="0"/>
          <w:numId w:val="6"/>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Attend as many events as possible</w:t>
      </w:r>
    </w:p>
    <w:p w:rsidR="00A77B3E" w:rsidRDefault="00706248">
      <w:pPr>
        <w:pStyle w:val="ListStyle"/>
        <w:numPr>
          <w:ilvl w:val="0"/>
          <w:numId w:val="6"/>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Act as a resource to the chapter</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9- Meetings</w:t>
      </w:r>
    </w:p>
    <w:p w:rsidR="00A77B3E" w:rsidRDefault="00706248">
      <w:pPr>
        <w:pStyle w:val="Style-2"/>
        <w:contextualSpacing/>
        <w:rPr>
          <w:rFonts w:ascii="Trebuchet MS" w:eastAsia="Trebuchet MS" w:hAnsi="Trebuchet MS" w:cs="Trebuchet MS"/>
          <w:b/>
          <w:bCs/>
          <w:color w:val="000000"/>
          <w:sz w:val="24"/>
          <w:szCs w:val="24"/>
        </w:rPr>
      </w:pPr>
    </w:p>
    <w:p w:rsidR="00A77B3E" w:rsidRDefault="00706248">
      <w:pPr>
        <w:pStyle w:val="ListStyle"/>
        <w:numPr>
          <w:ilvl w:val="0"/>
          <w:numId w:val="7"/>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 xml:space="preserve">Regular Meeting shall occur bi-monthly. </w:t>
      </w:r>
    </w:p>
    <w:p w:rsidR="00A77B3E" w:rsidRDefault="00706248">
      <w:pPr>
        <w:pStyle w:val="ListStyle"/>
        <w:numPr>
          <w:ilvl w:val="0"/>
          <w:numId w:val="7"/>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A quorum shall consist of the majority of the mem</w:t>
      </w:r>
      <w:r>
        <w:rPr>
          <w:rFonts w:ascii="Trebuchet MS" w:eastAsia="Trebuchet MS" w:hAnsi="Trebuchet MS" w:cs="Trebuchet MS"/>
          <w:color w:val="000000"/>
          <w:sz w:val="24"/>
          <w:szCs w:val="24"/>
        </w:rPr>
        <w:t xml:space="preserve">bers (50% plus 1). </w:t>
      </w:r>
    </w:p>
    <w:p w:rsidR="00A77B3E" w:rsidRDefault="00706248">
      <w:pPr>
        <w:pStyle w:val="ListStyle"/>
        <w:numPr>
          <w:ilvl w:val="0"/>
          <w:numId w:val="7"/>
        </w:numPr>
        <w:tabs>
          <w:tab w:val="num" w:pos="720"/>
        </w:tabs>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Robert’s Rules of Order shall be used to conduct meetings</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b/>
          <w:bCs/>
          <w:color w:val="000000"/>
          <w:sz w:val="24"/>
          <w:szCs w:val="24"/>
        </w:rPr>
      </w:pPr>
      <w:r>
        <w:rPr>
          <w:rFonts w:ascii="Trebuchet MS" w:eastAsia="Trebuchet MS" w:hAnsi="Trebuchet MS" w:cs="Trebuchet MS"/>
          <w:b/>
          <w:bCs/>
          <w:color w:val="000000"/>
          <w:sz w:val="24"/>
          <w:szCs w:val="24"/>
        </w:rPr>
        <w:t>Article 10- Amendments</w:t>
      </w:r>
    </w:p>
    <w:p w:rsidR="00A77B3E" w:rsidRDefault="00706248">
      <w:pPr>
        <w:pStyle w:val="Style-2"/>
        <w:contextualSpacing/>
        <w:rPr>
          <w:rFonts w:ascii="Trebuchet MS" w:eastAsia="Trebuchet MS" w:hAnsi="Trebuchet MS" w:cs="Trebuchet MS"/>
          <w:b/>
          <w:bCs/>
          <w:color w:val="000000"/>
          <w:sz w:val="24"/>
          <w:szCs w:val="24"/>
        </w:rPr>
      </w:pPr>
    </w:p>
    <w:p w:rsidR="00A77B3E" w:rsidRDefault="00706248">
      <w:pPr>
        <w:pStyle w:val="Style-2"/>
        <w:contextualSpacing/>
        <w:rPr>
          <w:rFonts w:ascii="Trebuchet MS" w:eastAsia="Trebuchet MS" w:hAnsi="Trebuchet MS" w:cs="Trebuchet MS"/>
          <w:color w:val="000000"/>
          <w:sz w:val="24"/>
          <w:szCs w:val="24"/>
        </w:rPr>
      </w:pPr>
      <w:r>
        <w:rPr>
          <w:rFonts w:ascii="Trebuchet MS" w:eastAsia="Trebuchet MS" w:hAnsi="Trebuchet MS" w:cs="Trebuchet MS"/>
          <w:color w:val="000000"/>
          <w:sz w:val="24"/>
          <w:szCs w:val="24"/>
        </w:rPr>
        <w:t>The constitution shall only by amended by 2/3 vote.</w:t>
      </w:r>
    </w:p>
    <w:p w:rsidR="00A77B3E" w:rsidRDefault="00706248">
      <w:pPr>
        <w:pStyle w:val="Style-2"/>
        <w:contextualSpacing/>
        <w:rPr>
          <w:rFonts w:ascii="Trebuchet MS" w:eastAsia="Trebuchet MS" w:hAnsi="Trebuchet MS" w:cs="Trebuchet MS"/>
          <w:color w:val="000000"/>
          <w:sz w:val="24"/>
          <w:szCs w:val="24"/>
        </w:rPr>
      </w:pPr>
    </w:p>
    <w:p w:rsidR="00A77B3E" w:rsidRDefault="00706248">
      <w:pPr>
        <w:pStyle w:val="Style-2"/>
        <w:contextualSpacing/>
        <w:rPr>
          <w:rFonts w:ascii="Trebuchet MS" w:eastAsia="Trebuchet MS" w:hAnsi="Trebuchet MS" w:cs="Trebuchet MS"/>
          <w:i/>
          <w:iCs/>
          <w:color w:val="000000"/>
          <w:sz w:val="24"/>
          <w:szCs w:val="24"/>
        </w:rPr>
      </w:pPr>
      <w:r>
        <w:rPr>
          <w:rFonts w:ascii="Trebuchet MS" w:eastAsia="Trebuchet MS" w:hAnsi="Trebuchet MS" w:cs="Trebuchet MS"/>
          <w:i/>
          <w:iCs/>
          <w:color w:val="000000"/>
          <w:sz w:val="24"/>
          <w:szCs w:val="24"/>
        </w:rPr>
        <w:t>*This constitution is in accordance with the National Constitution and By-Laws of Sigma Gamma Rho So</w:t>
      </w:r>
      <w:r>
        <w:rPr>
          <w:rFonts w:ascii="Trebuchet MS" w:eastAsia="Trebuchet MS" w:hAnsi="Trebuchet MS" w:cs="Trebuchet MS"/>
          <w:i/>
          <w:iCs/>
          <w:color w:val="000000"/>
          <w:sz w:val="24"/>
          <w:szCs w:val="24"/>
        </w:rPr>
        <w:t>rority, Inc.</w:t>
      </w:r>
    </w:p>
    <w:p w:rsidR="00A77B3E" w:rsidRDefault="00706248">
      <w:pPr>
        <w:pStyle w:val="Style-5"/>
        <w:spacing w:after="200" w:line="276" w:lineRule="auto"/>
        <w:contextualSpacing/>
        <w:rPr>
          <w:rFonts w:ascii="Trebuchet MS" w:eastAsia="Trebuchet MS" w:hAnsi="Trebuchet MS" w:cs="Trebuchet MS"/>
          <w:i/>
          <w:iCs/>
          <w:color w:val="000000"/>
          <w:sz w:val="24"/>
          <w:szCs w:val="24"/>
        </w:rPr>
      </w:pPr>
    </w:p>
    <w:sectPr w:rsidR="00A77B3E">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lowerLetter"/>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
    <w:nsid w:val="00000002"/>
    <w:multiLevelType w:val="hybridMultilevel"/>
    <w:tmpl w:val="00000002"/>
    <w:lvl w:ilvl="0">
      <w:start w:val="1"/>
      <w:numFmt w:val="lowerLetter"/>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3"/>
    <w:multiLevelType w:val="hybridMultilevel"/>
    <w:tmpl w:val="00000003"/>
    <w:lvl w:ilvl="0">
      <w:start w:val="1"/>
      <w:numFmt w:val="lowerLetter"/>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4"/>
    <w:multiLevelType w:val="hybridMultilevel"/>
    <w:tmpl w:val="00000004"/>
    <w:lvl w:ilvl="0">
      <w:start w:val="1"/>
      <w:numFmt w:val="lowerLetter"/>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5"/>
    <w:multiLevelType w:val="hybridMultilevel"/>
    <w:tmpl w:val="00000005"/>
    <w:lvl w:ilvl="0">
      <w:start w:val="1"/>
      <w:numFmt w:val="lowerLetter"/>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6"/>
    <w:multiLevelType w:val="hybridMultilevel"/>
    <w:tmpl w:val="00000006"/>
    <w:lvl w:ilvl="0">
      <w:start w:val="1"/>
      <w:numFmt w:val="lowerLetter"/>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7"/>
    <w:multiLevelType w:val="hybridMultilevel"/>
    <w:tmpl w:val="00000007"/>
    <w:lvl w:ilvl="0">
      <w:start w:val="1"/>
      <w:numFmt w:val="lowerLetter"/>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stylePaneSortMethod w:val="0000"/>
  <w:defaultTabStop w:val="720"/>
  <w:noPunctuationKerning/>
  <w:characterSpacingControl w:val="doNotCompress"/>
  <w:compat/>
  <w:rsids>
    <w:rsidRoot w:val="00A77B3E"/>
    <w:rsid w:val="00706248"/>
  </w:rsids>
  <m:mathPr>
    <m:mathFont m:val="Cambria Math"/>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semiHidden="1"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style>
  <w:style w:type="paragraph" w:customStyle="1" w:styleId="Style-2">
    <w:name w:val="Style-2"/>
  </w:style>
  <w:style w:type="paragraph" w:customStyle="1" w:styleId="Style-3">
    <w:name w:val="Style-3"/>
  </w:style>
  <w:style w:type="paragraph" w:customStyle="1" w:styleId="ListStyle">
    <w:name w:val="ListStyle"/>
  </w:style>
  <w:style w:type="paragraph" w:customStyle="1" w:styleId="Style-4">
    <w:name w:val="Style-4"/>
  </w:style>
  <w:style w:type="paragraph" w:customStyle="1" w:styleId="Style-5">
    <w:name w:val="Style-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3497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 Williams</dc:creator>
  <cp:lastModifiedBy>Christina Thomas</cp:lastModifiedBy>
  <cp:revision>2</cp:revision>
  <cp:lastPrinted>1601-01-01T00:00:00Z</cp:lastPrinted>
  <dcterms:created xsi:type="dcterms:W3CDTF">2010-10-06T20:24:00Z</dcterms:created>
  <dcterms:modified xsi:type="dcterms:W3CDTF">2010-10-06T20:24:00Z</dcterms:modified>
</cp:coreProperties>
</file>